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4766A" w:rsidRPr="00B4766A" w14:paraId="51496591" w14:textId="77777777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59E9D238" w14:textId="77777777" w:rsidR="00B4766A" w:rsidRPr="00B4766A" w:rsidRDefault="00B4766A" w:rsidP="00B476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</w:pPr>
            <w:bookmarkStart w:id="0" w:name="_GoBack"/>
            <w:bookmarkEnd w:id="0"/>
            <w:r w:rsidRPr="00B476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da-DK"/>
              </w:rPr>
              <w:t>STYRETØJET</w:t>
            </w:r>
          </w:p>
        </w:tc>
      </w:tr>
    </w:tbl>
    <w:p w14:paraId="672A6659" w14:textId="77777777" w:rsidR="00B4766A" w:rsidRPr="00B4766A" w:rsidRDefault="00B4766A" w:rsidP="00B4766A">
      <w:pPr>
        <w:spacing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da-DK"/>
        </w:rPr>
      </w:pPr>
      <w:bookmarkStart w:id="1" w:name="Element1763547"/>
      <w:bookmarkEnd w:id="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4766A" w:rsidRPr="00B4766A" w14:paraId="5A5498FF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BEC1BD" w14:textId="77777777" w:rsidR="00B4766A" w:rsidRPr="00B4766A" w:rsidRDefault="00B4766A" w:rsidP="00B476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</w:pP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Skal fungere</w:t>
            </w: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</w: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  <w:t>LET – skal kunne betjenes med en hånd.</w:t>
            </w: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  <w:t xml:space="preserve">SIKKERT – </w:t>
            </w:r>
            <w:proofErr w:type="gramStart"/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at  der</w:t>
            </w:r>
            <w:proofErr w:type="gramEnd"/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 xml:space="preserve"> ikke er mislyde eller modstand når rattet drejes.</w:t>
            </w: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  <w:t>HURTIGT – at begge hjul følger rattets bevægelser præcist.</w:t>
            </w: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  <w:t xml:space="preserve">Det skal være selvoprettende – hjulene søger tilbage til </w:t>
            </w:r>
            <w:proofErr w:type="spellStart"/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ligeudkørsel</w:t>
            </w:r>
            <w:proofErr w:type="spellEnd"/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 xml:space="preserve"> ef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ter en drejning.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  <w:t>RATSLØR: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</w: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Ved nyere biler må der ikke være ratslør. Dette kontrolleres ved at starte motoren (pga. servostyringen), stå ud af bilen.</w:t>
            </w: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  <w:t>Tag fat i rattet med højre hånd, drej rattet ganske lidt fra side til side, kontroller at venstre forhjul straks følger rattets bevægelser. Højre forhjul kon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trolleres med en hjælper.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</w:r>
            <w:proofErr w:type="spellStart"/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Servobeholderens</w:t>
            </w:r>
            <w:proofErr w:type="spellEnd"/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 xml:space="preserve"> væskestand skal være mellem min. – og </w:t>
            </w:r>
            <w:proofErr w:type="spellStart"/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max.-mærket</w:t>
            </w:r>
            <w:proofErr w:type="spellEnd"/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, eller ved a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t kontrollampen ikke er tændt.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</w:r>
          </w:p>
        </w:tc>
      </w:tr>
    </w:tbl>
    <w:p w14:paraId="0A37501D" w14:textId="77777777" w:rsidR="00B4766A" w:rsidRPr="00B4766A" w:rsidRDefault="00B4766A" w:rsidP="00B4766A">
      <w:pPr>
        <w:spacing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da-DK"/>
        </w:rPr>
      </w:pPr>
      <w:bookmarkStart w:id="2" w:name="Element1762412"/>
      <w:bookmarkEnd w:id="2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4766A" w:rsidRPr="00B4766A" w14:paraId="6DAAC9E8" w14:textId="77777777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2159187B" w14:textId="77777777" w:rsidR="00B4766A" w:rsidRPr="00B4766A" w:rsidRDefault="00B4766A" w:rsidP="00B476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</w:pPr>
            <w:r w:rsidRPr="00B476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da-DK"/>
              </w:rPr>
              <w:t>BREMSER</w:t>
            </w:r>
          </w:p>
        </w:tc>
      </w:tr>
    </w:tbl>
    <w:p w14:paraId="5DAB6C7B" w14:textId="77777777" w:rsidR="00B4766A" w:rsidRPr="00B4766A" w:rsidRDefault="00B4766A" w:rsidP="00B4766A">
      <w:pPr>
        <w:spacing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da-DK"/>
        </w:rPr>
      </w:pPr>
      <w:bookmarkStart w:id="3" w:name="Element1762404"/>
      <w:bookmarkEnd w:id="3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4766A" w:rsidRPr="00B4766A" w14:paraId="0B36090A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720C46" w14:textId="77777777" w:rsidR="00B4766A" w:rsidRDefault="00B4766A" w:rsidP="00B476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</w:pP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  <w:t>Denne bil har et to-kreds bremsesystem med ABS.</w:t>
            </w: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</w: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  <w:t>Nødbremsen er på denne bil den ene kreds i bremsesystemet. Er der ikke to kreds system er det parkeringsbremsen der er nødbremse.</w:t>
            </w: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</w: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  <w:t>På biler med ABS (</w:t>
            </w:r>
            <w:proofErr w:type="spellStart"/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Anti</w:t>
            </w:r>
            <w:proofErr w:type="spellEnd"/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 xml:space="preserve"> Blokerings System) skal du altid kontrollere, at kontrollampen ABS – slukker kort tid efter motor</w:t>
            </w:r>
            <w:r w:rsidR="005D264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en er startet.</w:t>
            </w:r>
            <w:r w:rsidR="005D264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</w:r>
            <w:r w:rsidR="005D264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  <w:t>DRIFTBREMSEN: (</w:t>
            </w: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fodbremsen)</w:t>
            </w: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  <w:t>Skal virke på alle 4 hjul og kunne bremse bilen</w:t>
            </w: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  <w:t>SIKKERT – virke hver gang.</w:t>
            </w: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  <w:t>HURTIGT – virke med det samme når der trykkes på pedalen.</w:t>
            </w: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  <w:t xml:space="preserve">VIRKSOMT – skal kunne bringe bilen til standsning uanset </w:t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 xml:space="preserve">”lovlig” </w:t>
            </w: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 xml:space="preserve">fart og </w:t>
            </w:r>
            <w:proofErr w:type="spellStart"/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belæsning</w:t>
            </w:r>
            <w:proofErr w:type="spellEnd"/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.</w:t>
            </w: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  <w:t>KONTROL AF DRIFTSBREMSEN:</w:t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</w: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Bremsepedalen må ikke kunne trædes helt i bund når der trædes hårdt på pedalen.</w:t>
            </w: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  <w:t>Pedalvandringer er i øvrigt a</w:t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fhængig af bilfabrikatet.</w:t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</w: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Bremsepedalen skal have en rillet gummibelægning, så foden ikke glider. Den skal sidde fast og den må ikke synke, mens den holde ne</w:t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dtrådt ved konstant tryk.</w:t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</w: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Kontrol af vakuum forstærkeren, træd 3 – 4 gange på bremsepedalen, hold pedalen nede, derefter startes motoren, pedalen skal da synke lidt, det bekræfter at bremse/va</w:t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kuum forstærkeren virker.</w:t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</w: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Bremsevæske</w:t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standen skal være mellem min – max</w:t>
            </w: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 xml:space="preserve"> mærket.</w:t>
            </w: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</w: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  <w:t>PARKERINGSBREMSEN:</w:t>
            </w: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  <w:t>Er mekanisk og virker på 2 hjul, den skal kunne stå fastspændt, samt holde bilen på hældende vej (18%).</w:t>
            </w:r>
          </w:p>
          <w:p w14:paraId="02EB378F" w14:textId="77777777" w:rsidR="008A08A3" w:rsidRDefault="008A08A3" w:rsidP="00B476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</w:pPr>
          </w:p>
          <w:p w14:paraId="6A05A809" w14:textId="77777777" w:rsidR="008A08A3" w:rsidRPr="00B4766A" w:rsidRDefault="008A08A3" w:rsidP="00B476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</w:pPr>
          </w:p>
        </w:tc>
      </w:tr>
    </w:tbl>
    <w:p w14:paraId="5A39BBE3" w14:textId="77777777" w:rsidR="00B4766A" w:rsidRPr="00B4766A" w:rsidRDefault="00B4766A" w:rsidP="00B4766A">
      <w:pPr>
        <w:spacing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da-DK"/>
        </w:rPr>
      </w:pPr>
      <w:bookmarkStart w:id="4" w:name="Element1762416"/>
      <w:bookmarkEnd w:id="4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4766A" w:rsidRPr="00B4766A" w14:paraId="3DE9C6BD" w14:textId="77777777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41C8F396" w14:textId="77777777" w:rsidR="008A08A3" w:rsidRDefault="008A08A3" w:rsidP="00B4766A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da-DK"/>
              </w:rPr>
            </w:pPr>
          </w:p>
          <w:p w14:paraId="668D7146" w14:textId="77777777" w:rsidR="00B4766A" w:rsidRPr="00B4766A" w:rsidRDefault="00B4766A" w:rsidP="00B476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</w:pPr>
            <w:r w:rsidRPr="00B476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da-DK"/>
              </w:rPr>
              <w:lastRenderedPageBreak/>
              <w:t>MOTOR OG UDSTØDNINGSSYSTEM</w:t>
            </w:r>
          </w:p>
        </w:tc>
      </w:tr>
    </w:tbl>
    <w:p w14:paraId="72A3D3EC" w14:textId="77777777" w:rsidR="00B4766A" w:rsidRPr="00B4766A" w:rsidRDefault="00B4766A" w:rsidP="00B4766A">
      <w:pPr>
        <w:spacing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da-DK"/>
        </w:rPr>
      </w:pPr>
      <w:bookmarkStart w:id="5" w:name="Element1762417"/>
      <w:bookmarkEnd w:id="5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4766A" w:rsidRPr="00B4766A" w14:paraId="1832B368" w14:textId="77777777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0D0B940D" w14:textId="77777777" w:rsidR="008A08A3" w:rsidRDefault="008A08A3" w:rsidP="008A08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</w:pPr>
          </w:p>
          <w:p w14:paraId="75D5174C" w14:textId="77777777" w:rsidR="00B4766A" w:rsidRPr="00B4766A" w:rsidRDefault="00B4766A" w:rsidP="008A08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</w:pP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Motoren må ikke udv</w:t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ikle unødig røg eller støj.</w:t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</w: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 xml:space="preserve">Motoren må ikke være tilsølet af </w:t>
            </w:r>
            <w:proofErr w:type="spellStart"/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udsivende</w:t>
            </w:r>
            <w:proofErr w:type="spellEnd"/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 xml:space="preserve"> </w:t>
            </w:r>
            <w:proofErr w:type="gramStart"/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olie.(</w:t>
            </w:r>
            <w:proofErr w:type="gramEnd"/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brandfare)</w:t>
            </w: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  <w:t>Udstødningssystemet skal være tæt og sidde fast. Skub til den med foden, og kig under bilen om der kommer røg ud a</w:t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ndre steder end bag bilen.</w:t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</w: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 xml:space="preserve">Motorolie skal være mellem min. – max. Mærket på oliepinden. Motoren skal være slukket ved tjek af </w:t>
            </w:r>
            <w:proofErr w:type="gramStart"/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olien!</w:t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</w: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Kølervæske</w:t>
            </w:r>
            <w:proofErr w:type="gramEnd"/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 xml:space="preserve"> skal være påfyldt mellem min. – max. Mærket på beholderen. Ved varm motor kan væskestanden stå over max. Pga. væsken udvider sig.</w:t>
            </w:r>
          </w:p>
        </w:tc>
      </w:tr>
    </w:tbl>
    <w:p w14:paraId="0E27B00A" w14:textId="77777777" w:rsidR="00B4766A" w:rsidRPr="00B4766A" w:rsidRDefault="00B4766A" w:rsidP="00B4766A">
      <w:pPr>
        <w:spacing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da-DK"/>
        </w:rPr>
      </w:pPr>
      <w:bookmarkStart w:id="6" w:name="Element1762418"/>
      <w:bookmarkEnd w:id="6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4766A" w:rsidRPr="00B4766A" w14:paraId="780A265A" w14:textId="77777777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60061E4C" w14:textId="77777777" w:rsidR="008A08A3" w:rsidRDefault="008A08A3" w:rsidP="00B4766A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da-DK"/>
              </w:rPr>
            </w:pPr>
          </w:p>
          <w:p w14:paraId="7C796299" w14:textId="77777777" w:rsidR="00B4766A" w:rsidRPr="00B4766A" w:rsidRDefault="00B4766A" w:rsidP="00B476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</w:pPr>
            <w:r w:rsidRPr="00B476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da-DK"/>
              </w:rPr>
              <w:t>LYGTER, REFLEKSER OG HORN</w:t>
            </w:r>
          </w:p>
        </w:tc>
      </w:tr>
    </w:tbl>
    <w:p w14:paraId="44EAFD9C" w14:textId="77777777" w:rsidR="00B4766A" w:rsidRPr="00B4766A" w:rsidRDefault="00B4766A" w:rsidP="00B4766A">
      <w:pPr>
        <w:spacing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da-DK"/>
        </w:rPr>
      </w:pPr>
      <w:bookmarkStart w:id="7" w:name="Element1762419"/>
      <w:bookmarkEnd w:id="7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4766A" w:rsidRPr="00B4766A" w14:paraId="2C6F5A4F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94D5A5" w14:textId="77777777" w:rsidR="00B4766A" w:rsidRPr="00B4766A" w:rsidRDefault="00B4766A" w:rsidP="00B4766A">
            <w:pPr>
              <w:spacing w:after="150" w:line="240" w:lineRule="auto"/>
              <w:divId w:val="4092543"/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</w:pPr>
          </w:p>
          <w:p w14:paraId="2935869A" w14:textId="77777777" w:rsidR="008A08A3" w:rsidRDefault="00B4766A" w:rsidP="008A08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</w:pP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KØRELYS:</w:t>
            </w: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  <w:t>Må kun bruges uden for lygtetændingstid. Nærlys eller tågeforlygter kan bruges i stedet for kørelys. OBS denne bil har kørelys som tændes automa</w:t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tisk når motoren startes.</w:t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</w: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Alle lygter skal være hele, rene og alle lygter skal kunne lyse.</w:t>
            </w: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  <w:t>Lygter i et lygtepar skal have ens farve og st</w:t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yrke.</w:t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</w: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Nærlyset må IKKE blænde, lyset skal falde 1% = 1 cm. Pr. meter. Det skal lyse mere ud i højre side (asymmetrisk</w:t>
            </w:r>
            <w:proofErr w:type="gramStart"/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).</w:t>
            </w: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  <w:t>Der</w:t>
            </w:r>
            <w:proofErr w:type="gramEnd"/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 xml:space="preserve"> skal være 2 </w:t>
            </w:r>
            <w:proofErr w:type="spellStart"/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stk</w:t>
            </w:r>
            <w:proofErr w:type="spellEnd"/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 xml:space="preserve"> der lyser hvidt eller gulligt.</w:t>
            </w: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  <w:t>De ska</w:t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l oplyse vejen mindst 30m.</w:t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</w: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Fjernlys bruges uden for tættere bebygget område, når der ikke er risiko for at blænde andre.</w:t>
            </w: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  <w:t>2. stk. foran med hvidt eller gulligt lys, der skal kunne oplyse vejen mindst 100 meter frem. En blå kontrollampe i instrumentpanelet skal lyse</w:t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 xml:space="preserve"> når fjernlyset er tændt.</w:t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</w: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Baglygter må ikke blænde og skal kunne ses på mindst 300 meters afs</w:t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tand.</w:t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  <w:t>2 stk. med rødt lys.</w:t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</w:r>
          </w:p>
          <w:p w14:paraId="1DF96A6A" w14:textId="77777777" w:rsidR="00B4766A" w:rsidRPr="00B4766A" w:rsidRDefault="00B4766A" w:rsidP="008A08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</w:pP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Stoplygter skal give et væsentligt kraftigere lys end baglygterne, når der trædes på bremsepedalen.</w:t>
            </w: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  <w:t>3 stk. de skal l</w:t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yse rødt, uden at blænde.</w:t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</w: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 xml:space="preserve">Nummerpladelygter skal have mindst 1 med hvidt lys, der kan oplyse nummerpladen så den kan læses på </w:t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mindst 20 meters afstand.</w:t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</w: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Blinklygter skal være orange og blinke 1 -2 gange i sekundet og skal kunne ses i kraftigt sollys. En kontrollampe skal blin</w:t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ke på instrumentpanelet.</w:t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</w: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Havariblinket er mærket med en rød trekant skal tænde a</w:t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lle blinklygter samtidig.</w:t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</w: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Reflekser, der skal være to røde reflekser bagpå bilen. De</w:t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 xml:space="preserve"> må ikke være trekantede.</w:t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</w: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Hornet skal have en klar, konstant tone.</w:t>
            </w: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  <w:t> </w:t>
            </w:r>
          </w:p>
        </w:tc>
      </w:tr>
    </w:tbl>
    <w:p w14:paraId="3DEEC669" w14:textId="77777777" w:rsidR="00B4766A" w:rsidRPr="00B4766A" w:rsidRDefault="00B4766A" w:rsidP="00B4766A">
      <w:pPr>
        <w:spacing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da-DK"/>
        </w:rPr>
      </w:pPr>
      <w:bookmarkStart w:id="8" w:name="Element1762422"/>
      <w:bookmarkEnd w:id="8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4766A" w:rsidRPr="00B4766A" w14:paraId="246CE7DE" w14:textId="77777777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1DE8673B" w14:textId="77777777" w:rsidR="00B4766A" w:rsidRPr="00B4766A" w:rsidRDefault="00B4766A" w:rsidP="00B476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</w:pPr>
            <w:r w:rsidRPr="00B476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da-DK"/>
              </w:rPr>
              <w:t>BÆRENDEDELE</w:t>
            </w:r>
          </w:p>
        </w:tc>
      </w:tr>
    </w:tbl>
    <w:p w14:paraId="3656B9AB" w14:textId="77777777" w:rsidR="00B4766A" w:rsidRPr="00B4766A" w:rsidRDefault="00B4766A" w:rsidP="00B4766A">
      <w:pPr>
        <w:spacing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da-DK"/>
        </w:rPr>
      </w:pPr>
      <w:bookmarkStart w:id="9" w:name="Element1762425"/>
      <w:bookmarkEnd w:id="9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4766A" w:rsidRPr="00B4766A" w14:paraId="211B0998" w14:textId="77777777" w:rsidTr="6448860C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7BF7FDF5" w14:textId="77777777" w:rsidR="008A08A3" w:rsidRDefault="008A08A3" w:rsidP="008A08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DÆK:</w:t>
            </w:r>
          </w:p>
          <w:p w14:paraId="2FC30294" w14:textId="77777777" w:rsidR="008A08A3" w:rsidRDefault="00B4766A" w:rsidP="008A08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</w:pP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lastRenderedPageBreak/>
              <w:t>Alle dæk skal v</w:t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ære hele og af samme type.</w:t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</w: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Der skal mindst være 1,6 mm slidbane, evt</w:t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. bedømt ved slidindikator.</w:t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</w:r>
            <w:r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Pigdæk må kun bruges i perioden 1 november – 15 april</w:t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.</w:t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</w:r>
            <w:r w:rsidR="008A0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  <w:t>HJULFÆLGE OG HJULLEJER:</w:t>
            </w:r>
          </w:p>
          <w:p w14:paraId="239ECDDB" w14:textId="77777777" w:rsidR="008A08A3" w:rsidRDefault="008A08A3" w:rsidP="008A08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Skal være ubeskadigede.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</w:r>
            <w:r w:rsidR="00B4766A" w:rsidRPr="00B4766A"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Støddæmperens funktion er at bevare et godt vejgreb, ved at presse dækkene mod vejen. De skal være virksomme ved alle hjul, bedømt ved, at bilen straks går i ro efter et kraftigt tryk over bil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t>ens hjul.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  <w:br/>
              <w:t>SÆRLIGT UDSTYR:</w:t>
            </w:r>
          </w:p>
          <w:p w14:paraId="5C6F7788" w14:textId="56B07817" w:rsidR="00B4766A" w:rsidRPr="00B4766A" w:rsidRDefault="00B4766A" w:rsidP="008A08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</w:pPr>
            <w:r w:rsidRPr="6448860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a-DK"/>
              </w:rPr>
              <w:t>Sprinklervæske skal være påfyldt så der er tilstrækkeligt til at rengøre bilens ruder med.</w:t>
            </w:r>
            <w:r w:rsidR="4EA6D5D9" w:rsidRPr="6448860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a-DK"/>
              </w:rPr>
              <w:t xml:space="preserve"> Forruden skal have vaske system </w:t>
            </w:r>
          </w:p>
        </w:tc>
      </w:tr>
    </w:tbl>
    <w:p w14:paraId="45FB0818" w14:textId="77777777" w:rsidR="003E438F" w:rsidRDefault="003E438F"/>
    <w:sectPr w:rsidR="003E438F" w:rsidSect="00763497">
      <w:pgSz w:w="11907" w:h="16840" w:code="9"/>
      <w:pgMar w:top="1701" w:right="1134" w:bottom="1701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6A"/>
    <w:rsid w:val="00047A69"/>
    <w:rsid w:val="003E438F"/>
    <w:rsid w:val="005D264A"/>
    <w:rsid w:val="0075293D"/>
    <w:rsid w:val="00763497"/>
    <w:rsid w:val="00831BE8"/>
    <w:rsid w:val="008A08A3"/>
    <w:rsid w:val="008C4F4F"/>
    <w:rsid w:val="00985018"/>
    <w:rsid w:val="00A52FB7"/>
    <w:rsid w:val="00B4766A"/>
    <w:rsid w:val="00BD0654"/>
    <w:rsid w:val="4EA6D5D9"/>
    <w:rsid w:val="64488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06E3"/>
  <w15:docId w15:val="{A12F95C7-EA2B-0348-998A-D7208176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D0654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Undertitel">
    <w:name w:val="Subtitle"/>
    <w:basedOn w:val="Normal"/>
    <w:next w:val="Normal"/>
    <w:link w:val="UndertitelTegn"/>
    <w:uiPriority w:val="11"/>
    <w:qFormat/>
    <w:rsid w:val="00047A69"/>
    <w:pPr>
      <w:spacing w:before="200" w:after="900"/>
    </w:pPr>
    <w:rPr>
      <w:rFonts w:eastAsiaTheme="minorHAnsi"/>
      <w:i/>
      <w:iCs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47A69"/>
    <w:rPr>
      <w:i/>
      <w:iCs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D0654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Strk">
    <w:name w:val="Strong"/>
    <w:basedOn w:val="Standardskrifttypeiafsnit"/>
    <w:uiPriority w:val="22"/>
    <w:qFormat/>
    <w:rsid w:val="00B4766A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76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766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76647">
      <w:bodyDiv w:val="1"/>
      <w:marLeft w:val="150"/>
      <w:marRight w:val="15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1367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6002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0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997357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07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6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56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642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Koch</dc:creator>
  <cp:lastModifiedBy>Jesper Koch</cp:lastModifiedBy>
  <cp:revision>2</cp:revision>
  <dcterms:created xsi:type="dcterms:W3CDTF">2023-03-12T10:33:00Z</dcterms:created>
  <dcterms:modified xsi:type="dcterms:W3CDTF">2023-03-12T10:33:00Z</dcterms:modified>
</cp:coreProperties>
</file>